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47" w:rsidRPr="002B1647" w:rsidRDefault="002B1647" w:rsidP="002B1647">
      <w:pPr>
        <w:jc w:val="right"/>
        <w:rPr>
          <w:rFonts w:cstheme="minorHAnsi"/>
          <w:sz w:val="20"/>
        </w:rPr>
      </w:pPr>
      <w:r w:rsidRPr="002B1647">
        <w:rPr>
          <w:sz w:val="20"/>
        </w:rPr>
        <w:t xml:space="preserve">Dot. ogłoszenia nr </w:t>
      </w:r>
      <w:r w:rsidRPr="002B1647">
        <w:rPr>
          <w:rFonts w:cstheme="minorHAnsi"/>
          <w:sz w:val="20"/>
        </w:rPr>
        <w:t>COME-3222-52/2018</w:t>
      </w:r>
    </w:p>
    <w:p w:rsidR="000665F0" w:rsidRPr="000665F0" w:rsidRDefault="000665F0" w:rsidP="000665F0">
      <w:pPr>
        <w:jc w:val="center"/>
        <w:rPr>
          <w:rFonts w:cstheme="minorHAnsi"/>
          <w:sz w:val="32"/>
        </w:rPr>
      </w:pPr>
      <w:r w:rsidRPr="000665F0">
        <w:rPr>
          <w:rFonts w:cstheme="minorHAnsi"/>
          <w:sz w:val="32"/>
        </w:rPr>
        <w:t>Formularz rekrutacyjny</w:t>
      </w:r>
    </w:p>
    <w:p w:rsidR="000665F0" w:rsidRPr="000665F0" w:rsidRDefault="000665F0" w:rsidP="000665F0">
      <w:pPr>
        <w:jc w:val="center"/>
        <w:rPr>
          <w:rFonts w:cstheme="minorHAnsi"/>
          <w:bCs/>
          <w:sz w:val="32"/>
        </w:rPr>
      </w:pPr>
      <w:r w:rsidRPr="000665F0">
        <w:rPr>
          <w:rFonts w:cstheme="minorHAnsi"/>
          <w:bCs/>
          <w:sz w:val="32"/>
        </w:rPr>
        <w:t xml:space="preserve">kandydata </w:t>
      </w:r>
      <w:bookmarkStart w:id="0" w:name="_GoBack"/>
      <w:bookmarkEnd w:id="0"/>
      <w:r w:rsidRPr="000665F0">
        <w:rPr>
          <w:rFonts w:cstheme="minorHAnsi"/>
          <w:bCs/>
          <w:sz w:val="32"/>
        </w:rPr>
        <w:t>na stanowisko</w:t>
      </w:r>
    </w:p>
    <w:p w:rsidR="000665F0" w:rsidRPr="000665F0" w:rsidRDefault="00BA0FED" w:rsidP="000665F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Informatyk – analityk wdrożeniowy</w:t>
      </w:r>
    </w:p>
    <w:p w:rsidR="000665F0" w:rsidRPr="000665F0" w:rsidRDefault="000665F0" w:rsidP="000665F0">
      <w:pPr>
        <w:jc w:val="center"/>
        <w:rPr>
          <w:rFonts w:cstheme="minorHAnsi"/>
          <w:bCs/>
        </w:rPr>
      </w:pPr>
      <w:r w:rsidRPr="000665F0">
        <w:rPr>
          <w:rFonts w:cstheme="minorHAnsi"/>
          <w:bCs/>
        </w:rPr>
        <w:t xml:space="preserve">Projekt </w:t>
      </w:r>
      <w:r>
        <w:rPr>
          <w:rFonts w:cstheme="minorHAnsi"/>
          <w:bCs/>
        </w:rPr>
        <w:t>„</w:t>
      </w:r>
      <w:r w:rsidRPr="000665F0">
        <w:rPr>
          <w:rFonts w:cstheme="minorHAnsi"/>
          <w:bCs/>
        </w:rPr>
        <w:t>e-UW – rozwój e-usług Uniwersytetu Warszawskiego związanych z edukacją”</w:t>
      </w:r>
      <w:r>
        <w:rPr>
          <w:rFonts w:cstheme="minorHAnsi"/>
          <w:bCs/>
        </w:rPr>
        <w:t xml:space="preserve"> </w:t>
      </w:r>
      <w:r w:rsidRPr="000665F0">
        <w:rPr>
          <w:rFonts w:cstheme="minorHAnsi"/>
          <w:bCs/>
        </w:rPr>
        <w:t>w ramach Regionalnego Programu Operacyjnego Województwa Mazowieckiego na lata 2014–2020, Oś priorytetowa II Wzrost e-potencjału Mazowsza, Działanie 2.1 E-usługi, Poddziałanie 2.1.1 E-usługi dla Mazowsza</w:t>
      </w:r>
    </w:p>
    <w:p w:rsidR="000665F0" w:rsidRPr="000665F0" w:rsidRDefault="000665F0" w:rsidP="000665F0">
      <w:pPr>
        <w:jc w:val="bot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3983"/>
        <w:gridCol w:w="1777"/>
      </w:tblGrid>
      <w:tr w:rsidR="000665F0" w:rsidRPr="000665F0" w:rsidTr="000665F0">
        <w:trPr>
          <w:cantSplit/>
        </w:trPr>
        <w:tc>
          <w:tcPr>
            <w:tcW w:w="5000" w:type="pct"/>
            <w:gridSpan w:val="3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Podstawowe informacje </w:t>
            </w:r>
          </w:p>
        </w:tc>
      </w:tr>
      <w:tr w:rsidR="000665F0" w:rsidRPr="000665F0" w:rsidTr="0046303D">
        <w:trPr>
          <w:cantSplit/>
        </w:trPr>
        <w:tc>
          <w:tcPr>
            <w:tcW w:w="1697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Nazwisko i imię</w:t>
            </w:r>
          </w:p>
        </w:tc>
        <w:tc>
          <w:tcPr>
            <w:tcW w:w="3303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</w:tr>
      <w:tr w:rsidR="000665F0" w:rsidRPr="000665F0" w:rsidTr="0046303D">
        <w:trPr>
          <w:cantSplit/>
        </w:trPr>
        <w:tc>
          <w:tcPr>
            <w:tcW w:w="1697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Adres e-mail </w:t>
            </w:r>
          </w:p>
        </w:tc>
        <w:tc>
          <w:tcPr>
            <w:tcW w:w="3303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46303D">
        <w:trPr>
          <w:cantSplit/>
        </w:trPr>
        <w:tc>
          <w:tcPr>
            <w:tcW w:w="1697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Tel. komórkowy</w:t>
            </w:r>
          </w:p>
        </w:tc>
        <w:tc>
          <w:tcPr>
            <w:tcW w:w="3303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46303D">
        <w:trPr>
          <w:cantSplit/>
        </w:trPr>
        <w:tc>
          <w:tcPr>
            <w:tcW w:w="1697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Aktualne miejsce/miejsca pracy: czas trwania, nazwa instytucji, adres, numer telefonu</w:t>
            </w:r>
          </w:p>
        </w:tc>
        <w:tc>
          <w:tcPr>
            <w:tcW w:w="3303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46303D">
        <w:trPr>
          <w:cantSplit/>
        </w:trPr>
        <w:tc>
          <w:tcPr>
            <w:tcW w:w="1697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Informacja o przebiegu </w:t>
            </w:r>
            <w:r w:rsidR="0084200C">
              <w:rPr>
                <w:rFonts w:cstheme="minorHAnsi"/>
                <w:sz w:val="20"/>
              </w:rPr>
              <w:t xml:space="preserve">praktyk i </w:t>
            </w:r>
            <w:r w:rsidRPr="000665F0">
              <w:rPr>
                <w:rFonts w:cstheme="minorHAnsi"/>
                <w:sz w:val="20"/>
              </w:rPr>
              <w:t>pracy zawodowej: czas trwania, miejsce/miejsca pracy: nazwa instytucji, zajmowane stanowisko, zakres obowiązków</w:t>
            </w:r>
          </w:p>
        </w:tc>
        <w:tc>
          <w:tcPr>
            <w:tcW w:w="3303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46303D">
        <w:trPr>
          <w:cantSplit/>
        </w:trPr>
        <w:tc>
          <w:tcPr>
            <w:tcW w:w="1697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obowiązkowe </w:t>
            </w:r>
          </w:p>
        </w:tc>
        <w:tc>
          <w:tcPr>
            <w:tcW w:w="2284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101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0665F0" w:rsidRPr="000665F0" w:rsidTr="0046303D">
        <w:trPr>
          <w:cantSplit/>
          <w:trHeight w:val="717"/>
        </w:trPr>
        <w:tc>
          <w:tcPr>
            <w:tcW w:w="1697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Wykształcenie: uzyskany tytuł, nazwa uczelni, wydział, specjalność, rok ukończenia</w:t>
            </w:r>
            <w:r w:rsidR="003B56D0">
              <w:rPr>
                <w:rFonts w:cstheme="minorHAnsi"/>
                <w:sz w:val="20"/>
              </w:rPr>
              <w:t xml:space="preserve"> lub rok studiów</w:t>
            </w:r>
          </w:p>
        </w:tc>
        <w:tc>
          <w:tcPr>
            <w:tcW w:w="2284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46303D">
        <w:trPr>
          <w:cantSplit/>
          <w:trHeight w:val="899"/>
        </w:trPr>
        <w:tc>
          <w:tcPr>
            <w:tcW w:w="1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956C5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>Udokumentowana poświadczonym udziałem w projektach</w:t>
            </w:r>
            <w:r w:rsidR="00DA5462">
              <w:rPr>
                <w:rFonts w:cstheme="minorHAnsi"/>
                <w:sz w:val="20"/>
              </w:rPr>
              <w:t>/pełnionymi funkcjami</w:t>
            </w:r>
            <w:r w:rsidRPr="000665F0">
              <w:rPr>
                <w:rFonts w:cstheme="minorHAnsi"/>
                <w:sz w:val="20"/>
              </w:rPr>
              <w:t xml:space="preserve"> znajomość technologii</w:t>
            </w:r>
            <w:r>
              <w:rPr>
                <w:rFonts w:cstheme="minorHAnsi"/>
                <w:sz w:val="20"/>
              </w:rPr>
              <w:t xml:space="preserve"> </w:t>
            </w:r>
            <w:r w:rsidR="00F65163">
              <w:rPr>
                <w:rFonts w:cstheme="minorHAnsi"/>
                <w:sz w:val="20"/>
              </w:rPr>
              <w:t>relacyjn</w:t>
            </w:r>
            <w:r w:rsidR="008956C5">
              <w:rPr>
                <w:rFonts w:cstheme="minorHAnsi"/>
                <w:sz w:val="20"/>
              </w:rPr>
              <w:t>ej</w:t>
            </w:r>
            <w:r>
              <w:rPr>
                <w:rFonts w:cstheme="minorHAnsi"/>
                <w:sz w:val="20"/>
              </w:rPr>
              <w:t xml:space="preserve"> baz</w:t>
            </w:r>
            <w:r w:rsidR="008956C5"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 xml:space="preserve"> danych</w:t>
            </w:r>
            <w:r w:rsidR="00F65163">
              <w:rPr>
                <w:rFonts w:cstheme="minorHAnsi"/>
                <w:sz w:val="20"/>
              </w:rPr>
              <w:t xml:space="preserve"> i język</w:t>
            </w:r>
            <w:r w:rsidR="008956C5">
              <w:rPr>
                <w:rFonts w:cstheme="minorHAnsi"/>
                <w:sz w:val="20"/>
              </w:rPr>
              <w:t>a</w:t>
            </w:r>
            <w:r w:rsidR="00F65163">
              <w:rPr>
                <w:rFonts w:cstheme="minorHAnsi"/>
                <w:sz w:val="20"/>
              </w:rPr>
              <w:t xml:space="preserve"> SQL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46303D">
        <w:trPr>
          <w:cantSplit/>
          <w:trHeight w:val="899"/>
        </w:trPr>
        <w:tc>
          <w:tcPr>
            <w:tcW w:w="1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46303D" w:rsidP="0046303D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</w:t>
            </w:r>
            <w:r w:rsidR="00DA5462">
              <w:rPr>
                <w:rFonts w:cstheme="minorHAnsi"/>
                <w:sz w:val="20"/>
              </w:rPr>
              <w:t>/pełnionymi funkcjami</w:t>
            </w:r>
            <w:r w:rsidRPr="000665F0">
              <w:rPr>
                <w:rFonts w:cstheme="minorHAnsi"/>
                <w:sz w:val="20"/>
              </w:rPr>
              <w:t xml:space="preserve"> znajomość </w:t>
            </w:r>
            <w:r>
              <w:rPr>
                <w:rFonts w:cstheme="minorHAnsi"/>
                <w:sz w:val="20"/>
              </w:rPr>
              <w:t>systemu kontroli wersji.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46303D">
        <w:trPr>
          <w:cantSplit/>
          <w:trHeight w:val="899"/>
        </w:trPr>
        <w:tc>
          <w:tcPr>
            <w:tcW w:w="1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215131" w:rsidP="0084200C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</w:t>
            </w:r>
            <w:r w:rsidR="00DA5462">
              <w:rPr>
                <w:rFonts w:cstheme="minorHAnsi"/>
                <w:sz w:val="20"/>
              </w:rPr>
              <w:t>/pełnionymi funkcjami</w:t>
            </w:r>
            <w:r w:rsidRPr="000665F0">
              <w:rPr>
                <w:rFonts w:cstheme="minorHAnsi"/>
                <w:sz w:val="20"/>
              </w:rPr>
              <w:t xml:space="preserve"> znajomość </w:t>
            </w:r>
            <w:r>
              <w:rPr>
                <w:rFonts w:cstheme="minorHAnsi"/>
                <w:sz w:val="20"/>
              </w:rPr>
              <w:t xml:space="preserve">narzędzia </w:t>
            </w:r>
            <w:proofErr w:type="spellStart"/>
            <w:r>
              <w:rPr>
                <w:rFonts w:cstheme="minorHAnsi"/>
                <w:sz w:val="20"/>
              </w:rPr>
              <w:t>Redmine</w:t>
            </w:r>
            <w:proofErr w:type="spellEnd"/>
            <w:r w:rsidR="0046303D">
              <w:rPr>
                <w:rFonts w:cstheme="minorHAnsi"/>
                <w:sz w:val="20"/>
              </w:rPr>
              <w:t>.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46303D">
        <w:trPr>
          <w:cantSplit/>
          <w:trHeight w:val="899"/>
        </w:trPr>
        <w:tc>
          <w:tcPr>
            <w:tcW w:w="1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46303D" w:rsidP="008956C5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Udokumentowana poświadczonym udziałem w projektach</w:t>
            </w:r>
            <w:r w:rsidR="00DA5462">
              <w:rPr>
                <w:rFonts w:cstheme="minorHAnsi"/>
                <w:sz w:val="20"/>
              </w:rPr>
              <w:t>/pełnionymi funkcjami</w:t>
            </w:r>
            <w:r>
              <w:rPr>
                <w:rFonts w:cstheme="minorHAnsi"/>
                <w:sz w:val="20"/>
              </w:rPr>
              <w:t xml:space="preserve"> u</w:t>
            </w:r>
            <w:r w:rsidRPr="0046303D">
              <w:rPr>
                <w:rFonts w:cstheme="minorHAnsi"/>
                <w:sz w:val="20"/>
              </w:rPr>
              <w:t>miejętność tworzenia wymagań biznesowych, zarządzania ich wersjami i cyklem życia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46303D">
        <w:trPr>
          <w:cantSplit/>
          <w:trHeight w:val="299"/>
        </w:trPr>
        <w:tc>
          <w:tcPr>
            <w:tcW w:w="16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46303D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976316">
              <w:rPr>
                <w:rFonts w:cstheme="minorHAnsi"/>
                <w:sz w:val="20"/>
              </w:rPr>
              <w:t>Udokumentowany udział w</w:t>
            </w:r>
            <w:r w:rsidR="0046303D">
              <w:rPr>
                <w:rFonts w:cstheme="minorHAnsi"/>
                <w:sz w:val="20"/>
              </w:rPr>
              <w:t>e</w:t>
            </w:r>
            <w:r w:rsidRPr="00976316">
              <w:rPr>
                <w:rFonts w:cstheme="minorHAnsi"/>
                <w:sz w:val="20"/>
              </w:rPr>
              <w:t xml:space="preserve"> </w:t>
            </w:r>
            <w:r w:rsidR="0046303D">
              <w:rPr>
                <w:rFonts w:cstheme="minorHAnsi"/>
                <w:sz w:val="20"/>
              </w:rPr>
              <w:t>wdrożeniach USOS.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instytucja……..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46303D">
        <w:trPr>
          <w:cantSplit/>
          <w:trHeight w:val="299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biegła znajomość języka angielskiego</w:t>
            </w:r>
            <w:r w:rsidR="0046303D">
              <w:rPr>
                <w:rFonts w:cstheme="minorHAnsi"/>
                <w:sz w:val="20"/>
              </w:rPr>
              <w:t>.</w:t>
            </w:r>
          </w:p>
        </w:tc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Certyfikaty językowe, odbyte kursy, szkolenia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976316" w:rsidRPr="000665F0" w:rsidTr="0046303D">
        <w:trPr>
          <w:cantSplit/>
        </w:trPr>
        <w:tc>
          <w:tcPr>
            <w:tcW w:w="1697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</w:t>
            </w:r>
            <w:r>
              <w:rPr>
                <w:rFonts w:cstheme="minorHAnsi"/>
                <w:b/>
                <w:sz w:val="20"/>
              </w:rPr>
              <w:t>rankingowe</w:t>
            </w:r>
            <w:r w:rsidRPr="000665F0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284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1019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976316" w:rsidRPr="000665F0" w:rsidTr="0046303D">
        <w:trPr>
          <w:cantSplit/>
          <w:trHeight w:val="717"/>
          <w:hidden/>
        </w:trPr>
        <w:tc>
          <w:tcPr>
            <w:tcW w:w="1697" w:type="pct"/>
            <w:vAlign w:val="center"/>
          </w:tcPr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0665F0" w:rsidRDefault="00930D90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930D90">
              <w:rPr>
                <w:rFonts w:cstheme="minorHAnsi"/>
                <w:sz w:val="20"/>
              </w:rPr>
              <w:t>Udokumentowane funkcje obejmujące kierowanie zespołami informatycznymi o charakterze administratorskim i/lub programistycznym.</w:t>
            </w:r>
          </w:p>
        </w:tc>
        <w:tc>
          <w:tcPr>
            <w:tcW w:w="2284" w:type="pct"/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</w:t>
            </w:r>
            <w:r w:rsidR="007B6A2D">
              <w:rPr>
                <w:rFonts w:cstheme="minorHAnsi"/>
                <w:sz w:val="20"/>
              </w:rPr>
              <w:t>3</w:t>
            </w:r>
          </w:p>
          <w:p w:rsidR="00976316" w:rsidRPr="000665F0" w:rsidRDefault="00976316" w:rsidP="00930D90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(0-brak, </w:t>
            </w:r>
            <w:r w:rsidR="00930D90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 xml:space="preserve">- </w:t>
            </w:r>
            <w:r w:rsidR="00930D90">
              <w:rPr>
                <w:rFonts w:cstheme="minorHAnsi"/>
                <w:sz w:val="20"/>
              </w:rPr>
              <w:t>tylko funkcje o charakterze administratorskim</w:t>
            </w:r>
            <w:r>
              <w:rPr>
                <w:rFonts w:cstheme="minorHAnsi"/>
                <w:sz w:val="20"/>
              </w:rPr>
              <w:t xml:space="preserve">, </w:t>
            </w:r>
            <w:r w:rsidR="007B6A2D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>-</w:t>
            </w:r>
            <w:r w:rsidR="00930D90">
              <w:rPr>
                <w:rFonts w:cstheme="minorHAnsi"/>
                <w:sz w:val="20"/>
              </w:rPr>
              <w:t>funkcje o charakterze administratorskim i programistycznym</w:t>
            </w:r>
            <w:r>
              <w:rPr>
                <w:rFonts w:cstheme="minorHAnsi"/>
                <w:sz w:val="20"/>
              </w:rPr>
              <w:t xml:space="preserve">) </w:t>
            </w:r>
          </w:p>
        </w:tc>
      </w:tr>
      <w:tr w:rsidR="00976316" w:rsidRPr="000665F0" w:rsidTr="0046303D">
        <w:trPr>
          <w:cantSplit/>
          <w:trHeight w:val="899"/>
        </w:trPr>
        <w:tc>
          <w:tcPr>
            <w:tcW w:w="1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DA5462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>Udokumentowana poświadczonym udziałem w projektach</w:t>
            </w:r>
            <w:r>
              <w:rPr>
                <w:rFonts w:cstheme="minorHAnsi"/>
                <w:sz w:val="20"/>
              </w:rPr>
              <w:t>/pełnionymi funkcjami</w:t>
            </w:r>
            <w:r w:rsidRPr="000665F0">
              <w:rPr>
                <w:rFonts w:cstheme="minorHAnsi"/>
                <w:sz w:val="20"/>
              </w:rPr>
              <w:t xml:space="preserve"> </w:t>
            </w:r>
            <w:r w:rsidR="00930D90" w:rsidRPr="00930D90">
              <w:rPr>
                <w:rFonts w:cstheme="minorHAnsi"/>
                <w:sz w:val="20"/>
              </w:rPr>
              <w:t>znajomość problematyki ochrony danych osobowych z uwzględnieniem RODO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</w:t>
            </w:r>
            <w:r w:rsidR="007B6A2D">
              <w:rPr>
                <w:rFonts w:cstheme="minorHAnsi"/>
                <w:sz w:val="20"/>
              </w:rPr>
              <w:t>3</w:t>
            </w:r>
          </w:p>
          <w:p w:rsidR="00976316" w:rsidRPr="000665F0" w:rsidRDefault="00976316" w:rsidP="0046303D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(0-brak, </w:t>
            </w:r>
            <w:r w:rsidR="00930D90">
              <w:rPr>
                <w:rFonts w:cstheme="minorHAnsi"/>
                <w:sz w:val="20"/>
              </w:rPr>
              <w:t>2- znajomość problematyki, 3</w:t>
            </w:r>
            <w:r>
              <w:rPr>
                <w:rFonts w:cstheme="minorHAnsi"/>
                <w:sz w:val="20"/>
              </w:rPr>
              <w:t xml:space="preserve">- </w:t>
            </w:r>
            <w:r w:rsidR="00930D90">
              <w:rPr>
                <w:rFonts w:cstheme="minorHAnsi"/>
                <w:sz w:val="20"/>
              </w:rPr>
              <w:t>znajomość problematyki i pełnione funkcje</w:t>
            </w:r>
            <w:r>
              <w:rPr>
                <w:rFonts w:cstheme="minorHAnsi"/>
                <w:sz w:val="20"/>
              </w:rPr>
              <w:t>)</w:t>
            </w:r>
          </w:p>
        </w:tc>
      </w:tr>
      <w:tr w:rsidR="00976316" w:rsidRPr="000665F0" w:rsidTr="0046303D">
        <w:trPr>
          <w:cantSplit/>
          <w:trHeight w:val="299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30D90" w:rsidP="00930D90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Udokumentowany u</w:t>
            </w:r>
            <w:r w:rsidRPr="00930D90">
              <w:rPr>
                <w:rFonts w:cstheme="minorHAnsi"/>
                <w:sz w:val="20"/>
              </w:rPr>
              <w:t>dział w zarządzaniu projektami europejskimi na rzecz środowiska akademickiego, w tym związanych z promocją środowiska akademickiego</w:t>
            </w:r>
            <w:r w:rsidR="0046303D">
              <w:rPr>
                <w:rFonts w:cstheme="minorHAnsi"/>
                <w:sz w:val="20"/>
              </w:rPr>
              <w:t>.</w:t>
            </w:r>
          </w:p>
        </w:tc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</w:t>
            </w:r>
            <w:r w:rsidR="00930D90">
              <w:rPr>
                <w:rFonts w:cstheme="minorHAnsi"/>
                <w:sz w:val="20"/>
              </w:rPr>
              <w:t>3</w:t>
            </w:r>
          </w:p>
          <w:p w:rsidR="00976316" w:rsidRPr="000665F0" w:rsidRDefault="00976316" w:rsidP="00930D9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</w:t>
            </w:r>
            <w:r w:rsidR="00930D9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- </w:t>
            </w:r>
            <w:r w:rsidR="00930D90">
              <w:rPr>
                <w:rFonts w:cstheme="minorHAnsi"/>
                <w:sz w:val="20"/>
              </w:rPr>
              <w:t>co najmniej 1 projekt, 2 – co najmniej 2 projekty, 3 – co najmniej 2 projekty w tym związane z promocją</w:t>
            </w:r>
            <w:r>
              <w:rPr>
                <w:rFonts w:cstheme="minorHAnsi"/>
                <w:sz w:val="20"/>
              </w:rPr>
              <w:t>)</w:t>
            </w:r>
          </w:p>
        </w:tc>
      </w:tr>
      <w:tr w:rsidR="00930D90" w:rsidRPr="000665F0" w:rsidTr="0046303D">
        <w:trPr>
          <w:cantSplit/>
          <w:trHeight w:val="299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D90" w:rsidRDefault="00DA5462" w:rsidP="00DA546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ascii="Calibri" w:hAnsi="Calibri" w:cs="Calibri"/>
                <w:color w:val="000000"/>
                <w:szCs w:val="22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</w:t>
            </w:r>
            <w:r>
              <w:rPr>
                <w:rFonts w:cstheme="minorHAnsi"/>
                <w:sz w:val="20"/>
              </w:rPr>
              <w:t>/pełnionymi funkcjami</w:t>
            </w:r>
            <w:r w:rsidRPr="000665F0">
              <w:rPr>
                <w:rFonts w:cstheme="minorHAnsi"/>
                <w:sz w:val="20"/>
              </w:rPr>
              <w:t xml:space="preserve"> </w:t>
            </w:r>
            <w:r w:rsidR="00930D90">
              <w:rPr>
                <w:rFonts w:cstheme="minorHAnsi"/>
                <w:sz w:val="20"/>
              </w:rPr>
              <w:t xml:space="preserve"> u</w:t>
            </w:r>
            <w:r w:rsidR="00930D90" w:rsidRPr="00930D90">
              <w:rPr>
                <w:rFonts w:cstheme="minorHAnsi"/>
                <w:sz w:val="20"/>
              </w:rPr>
              <w:t>miejętność administrowania serwerami Linux</w:t>
            </w:r>
            <w:r w:rsidR="0046303D">
              <w:rPr>
                <w:rFonts w:cstheme="minorHAnsi"/>
                <w:sz w:val="20"/>
              </w:rPr>
              <w:t>.</w:t>
            </w:r>
          </w:p>
        </w:tc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D90" w:rsidRPr="000665F0" w:rsidRDefault="00930D90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D90" w:rsidRDefault="00930D90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30D90" w:rsidRDefault="00930D90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 – brak, 1 – co najmniej 2 lata doświadczenia, 2 – więcej niż dwa lata doświadczenia)</w:t>
            </w:r>
          </w:p>
        </w:tc>
      </w:tr>
      <w:tr w:rsidR="007B6A2D" w:rsidRPr="000665F0" w:rsidTr="0046303D">
        <w:trPr>
          <w:cantSplit/>
          <w:trHeight w:val="299"/>
        </w:trPr>
        <w:tc>
          <w:tcPr>
            <w:tcW w:w="16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2D" w:rsidRPr="000665F0" w:rsidRDefault="007B6A2D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Wymiar etatu</w:t>
            </w:r>
            <w:r w:rsidR="0046303D">
              <w:rPr>
                <w:rFonts w:cstheme="minorHAnsi"/>
                <w:sz w:val="20"/>
              </w:rPr>
              <w:t>.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2D" w:rsidRPr="000665F0" w:rsidRDefault="007B6A2D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Zakres pomiędzy ½ a 1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2D" w:rsidRDefault="007B6A2D" w:rsidP="007B6A2D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0-1 (0-pół etatu, 0,5- ¾ etatu, 1-cały etat)</w:t>
            </w:r>
          </w:p>
        </w:tc>
      </w:tr>
    </w:tbl>
    <w:p w:rsidR="000665F0" w:rsidRDefault="000665F0" w:rsidP="000665F0">
      <w:pPr>
        <w:jc w:val="both"/>
        <w:rPr>
          <w:rFonts w:cstheme="minorHAnsi"/>
        </w:rPr>
      </w:pPr>
    </w:p>
    <w:p w:rsidR="00976316" w:rsidRPr="000665F0" w:rsidRDefault="00976316" w:rsidP="00976316">
      <w:pPr>
        <w:jc w:val="both"/>
        <w:rPr>
          <w:rFonts w:cstheme="minorHAnsi"/>
        </w:rPr>
      </w:pPr>
      <w:r>
        <w:rPr>
          <w:rFonts w:cstheme="minorHAnsi"/>
        </w:rPr>
        <w:t xml:space="preserve">Oczekiwania finansowe (płaca brutto w wymiarze </w:t>
      </w:r>
      <w:r w:rsidR="007B6A2D">
        <w:rPr>
          <w:rFonts w:cstheme="minorHAnsi"/>
        </w:rPr>
        <w:t xml:space="preserve">całego </w:t>
      </w:r>
      <w:r>
        <w:rPr>
          <w:rFonts w:cstheme="minorHAnsi"/>
        </w:rPr>
        <w:t>etatu, przy roboczym założeniu 160 godzin w miesiącu): ....................................................................................................................</w:t>
      </w:r>
    </w:p>
    <w:p w:rsidR="00976316" w:rsidRDefault="00976316" w:rsidP="000665F0">
      <w:pPr>
        <w:jc w:val="both"/>
        <w:rPr>
          <w:rFonts w:cstheme="minorHAnsi"/>
          <w:sz w:val="20"/>
        </w:rPr>
      </w:pPr>
    </w:p>
    <w:p w:rsidR="000665F0" w:rsidRPr="000665F0" w:rsidRDefault="000665F0" w:rsidP="000665F0">
      <w:pPr>
        <w:jc w:val="both"/>
        <w:rPr>
          <w:rFonts w:cstheme="minorHAnsi"/>
          <w:sz w:val="20"/>
        </w:rPr>
      </w:pPr>
      <w:r w:rsidRPr="000665F0">
        <w:rPr>
          <w:rFonts w:cstheme="minorHAnsi"/>
          <w:sz w:val="20"/>
        </w:rPr>
        <w:t>Oświadczam, że powyższe dane są zgodne z prawdą.</w:t>
      </w:r>
    </w:p>
    <w:p w:rsidR="000665F0" w:rsidRPr="000665F0" w:rsidRDefault="000665F0" w:rsidP="000665F0">
      <w:pPr>
        <w:jc w:val="both"/>
        <w:rPr>
          <w:rFonts w:cstheme="minorHAnsi"/>
          <w:sz w:val="20"/>
        </w:rPr>
      </w:pPr>
      <w:r w:rsidRPr="000665F0">
        <w:rPr>
          <w:rFonts w:cstheme="minorHAnsi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0665F0" w:rsidRPr="000665F0" w:rsidRDefault="000665F0" w:rsidP="000665F0">
      <w:pPr>
        <w:jc w:val="both"/>
        <w:rPr>
          <w:rFonts w:cstheme="minorHAnsi"/>
        </w:rPr>
      </w:pPr>
    </w:p>
    <w:p w:rsidR="009D4DF2" w:rsidRPr="00437FD7" w:rsidRDefault="009D4DF2" w:rsidP="00437FD7">
      <w:pPr>
        <w:jc w:val="both"/>
        <w:rPr>
          <w:rFonts w:cstheme="minorHAnsi"/>
        </w:rPr>
      </w:pPr>
    </w:p>
    <w:sectPr w:rsidR="009D4DF2" w:rsidRPr="00437FD7" w:rsidSect="00A84D53">
      <w:headerReference w:type="default" r:id="rId8"/>
      <w:footerReference w:type="default" r:id="rId9"/>
      <w:pgSz w:w="11906" w:h="16838"/>
      <w:pgMar w:top="284" w:right="1701" w:bottom="284" w:left="1701" w:header="142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84" w:rsidRDefault="00220284" w:rsidP="00FB0176">
      <w:pPr>
        <w:spacing w:after="0" w:line="240" w:lineRule="auto"/>
      </w:pPr>
      <w:r>
        <w:separator/>
      </w:r>
    </w:p>
  </w:endnote>
  <w:endnote w:type="continuationSeparator" w:id="0">
    <w:p w:rsidR="00220284" w:rsidRDefault="00220284" w:rsidP="00F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F2" w:rsidRDefault="009D4DF2" w:rsidP="00A84D53">
    <w:pPr>
      <w:pStyle w:val="Stopka"/>
    </w:pPr>
  </w:p>
  <w:p w:rsidR="00FB0176" w:rsidRDefault="009D4DF2" w:rsidP="009D4D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-962978</wp:posOffset>
          </wp:positionH>
          <wp:positionV relativeFrom="paragraph">
            <wp:posOffset>187325</wp:posOffset>
          </wp:positionV>
          <wp:extent cx="7344000" cy="7164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84" w:rsidRDefault="00220284" w:rsidP="00FB0176">
      <w:pPr>
        <w:spacing w:after="0" w:line="240" w:lineRule="auto"/>
      </w:pPr>
      <w:r>
        <w:separator/>
      </w:r>
    </w:p>
  </w:footnote>
  <w:footnote w:type="continuationSeparator" w:id="0">
    <w:p w:rsidR="00220284" w:rsidRDefault="00220284" w:rsidP="00F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-971632</wp:posOffset>
          </wp:positionH>
          <wp:positionV relativeFrom="paragraph">
            <wp:posOffset>74295</wp:posOffset>
          </wp:positionV>
          <wp:extent cx="7344000" cy="90000"/>
          <wp:effectExtent l="0" t="0" r="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D53" w:rsidRDefault="00A84D53" w:rsidP="00A84D53">
    <w:pPr>
      <w:pStyle w:val="Nagwek"/>
      <w:jc w:val="center"/>
    </w:pPr>
  </w:p>
  <w:p w:rsidR="00FB0176" w:rsidRDefault="00FB0176">
    <w:pPr>
      <w:pStyle w:val="Nagwek"/>
    </w:pPr>
  </w:p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09928" cy="74676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176" w:rsidRDefault="00FB0176" w:rsidP="00FB0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2D"/>
    <w:multiLevelType w:val="multilevel"/>
    <w:tmpl w:val="FD22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981D32"/>
    <w:multiLevelType w:val="multilevel"/>
    <w:tmpl w:val="33B62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1D7C63B2"/>
    <w:multiLevelType w:val="multilevel"/>
    <w:tmpl w:val="CD78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D2B2D79"/>
    <w:multiLevelType w:val="multilevel"/>
    <w:tmpl w:val="1296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176"/>
    <w:rsid w:val="000075C3"/>
    <w:rsid w:val="000665F0"/>
    <w:rsid w:val="001847A7"/>
    <w:rsid w:val="00215131"/>
    <w:rsid w:val="00220284"/>
    <w:rsid w:val="0025793D"/>
    <w:rsid w:val="002B1647"/>
    <w:rsid w:val="002C1B7D"/>
    <w:rsid w:val="002C1E4F"/>
    <w:rsid w:val="00377EDD"/>
    <w:rsid w:val="003B56D0"/>
    <w:rsid w:val="00437FD7"/>
    <w:rsid w:val="0046303D"/>
    <w:rsid w:val="00480DE0"/>
    <w:rsid w:val="004B5350"/>
    <w:rsid w:val="004D2A5B"/>
    <w:rsid w:val="00564EBC"/>
    <w:rsid w:val="005755AB"/>
    <w:rsid w:val="005C76C3"/>
    <w:rsid w:val="006B66B2"/>
    <w:rsid w:val="007B6A2D"/>
    <w:rsid w:val="00831CF2"/>
    <w:rsid w:val="0084200C"/>
    <w:rsid w:val="008956C5"/>
    <w:rsid w:val="00930D90"/>
    <w:rsid w:val="00976316"/>
    <w:rsid w:val="0097659D"/>
    <w:rsid w:val="009B4E36"/>
    <w:rsid w:val="009D4DF2"/>
    <w:rsid w:val="00A84D53"/>
    <w:rsid w:val="00AD4813"/>
    <w:rsid w:val="00B44854"/>
    <w:rsid w:val="00BA0FED"/>
    <w:rsid w:val="00C3673C"/>
    <w:rsid w:val="00CB7467"/>
    <w:rsid w:val="00DA5462"/>
    <w:rsid w:val="00DD69CD"/>
    <w:rsid w:val="00E07E68"/>
    <w:rsid w:val="00E22BE1"/>
    <w:rsid w:val="00F65163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Paweł Kozłowski</cp:lastModifiedBy>
  <cp:revision>7</cp:revision>
  <cp:lastPrinted>2017-05-16T11:38:00Z</cp:lastPrinted>
  <dcterms:created xsi:type="dcterms:W3CDTF">2018-02-18T16:34:00Z</dcterms:created>
  <dcterms:modified xsi:type="dcterms:W3CDTF">2018-07-13T12:13:00Z</dcterms:modified>
</cp:coreProperties>
</file>